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85D" w:rsidRDefault="0090185D" w:rsidP="0090185D">
      <w:pPr>
        <w:spacing w:line="480" w:lineRule="auto"/>
        <w:jc w:val="center"/>
        <w:rPr>
          <w:rFonts w:ascii="Times New Roman" w:hAnsi="Times New Roman" w:cs="Times New Roman"/>
          <w:sz w:val="24"/>
          <w:szCs w:val="24"/>
        </w:rPr>
      </w:pPr>
      <w:bookmarkStart w:id="0" w:name="_GoBack"/>
      <w:bookmarkEnd w:id="0"/>
    </w:p>
    <w:p w:rsidR="0090185D" w:rsidRDefault="0090185D" w:rsidP="0090185D">
      <w:pPr>
        <w:spacing w:line="480" w:lineRule="auto"/>
        <w:jc w:val="center"/>
        <w:rPr>
          <w:rFonts w:ascii="Times New Roman" w:hAnsi="Times New Roman" w:cs="Times New Roman"/>
          <w:sz w:val="24"/>
          <w:szCs w:val="24"/>
        </w:rPr>
      </w:pPr>
    </w:p>
    <w:p w:rsidR="0090185D" w:rsidRDefault="0090185D" w:rsidP="0090185D">
      <w:pPr>
        <w:spacing w:line="480" w:lineRule="auto"/>
        <w:jc w:val="center"/>
        <w:rPr>
          <w:rFonts w:ascii="Times New Roman" w:hAnsi="Times New Roman" w:cs="Times New Roman"/>
          <w:sz w:val="24"/>
          <w:szCs w:val="24"/>
        </w:rPr>
      </w:pPr>
    </w:p>
    <w:p w:rsidR="0090185D" w:rsidRDefault="00E15A49" w:rsidP="0090185D">
      <w:pPr>
        <w:tabs>
          <w:tab w:val="left" w:pos="271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90185D" w:rsidRDefault="0090185D" w:rsidP="0090185D">
      <w:pPr>
        <w:spacing w:line="480" w:lineRule="auto"/>
        <w:jc w:val="center"/>
        <w:rPr>
          <w:rFonts w:ascii="Times New Roman" w:hAnsi="Times New Roman" w:cs="Times New Roman"/>
          <w:sz w:val="24"/>
          <w:szCs w:val="24"/>
        </w:rPr>
      </w:pPr>
    </w:p>
    <w:p w:rsidR="0090185D" w:rsidRDefault="00E15A49" w:rsidP="0090185D">
      <w:pPr>
        <w:tabs>
          <w:tab w:val="left" w:pos="372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90185D" w:rsidRDefault="00E15A49" w:rsidP="0090185D">
      <w:pPr>
        <w:spacing w:line="480" w:lineRule="auto"/>
        <w:jc w:val="center"/>
        <w:rPr>
          <w:rFonts w:ascii="Times New Roman" w:hAnsi="Times New Roman" w:cs="Times New Roman"/>
          <w:sz w:val="24"/>
          <w:szCs w:val="24"/>
        </w:rPr>
      </w:pPr>
      <w:r w:rsidRPr="0090185D">
        <w:rPr>
          <w:rFonts w:ascii="Times New Roman" w:hAnsi="Times New Roman" w:cs="Times New Roman"/>
          <w:sz w:val="24"/>
          <w:szCs w:val="24"/>
        </w:rPr>
        <w:t>Hero's or Domestic Terrorist</w:t>
      </w:r>
      <w:r>
        <w:rPr>
          <w:rFonts w:ascii="Times New Roman" w:hAnsi="Times New Roman" w:cs="Times New Roman"/>
          <w:sz w:val="24"/>
          <w:szCs w:val="24"/>
        </w:rPr>
        <w:t>s</w:t>
      </w:r>
    </w:p>
    <w:p w:rsidR="0090185D" w:rsidRDefault="00E15A49" w:rsidP="0090185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0185D" w:rsidRDefault="00E15A49" w:rsidP="0090185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0185D" w:rsidRPr="0090185D" w:rsidRDefault="00E15A49" w:rsidP="0090185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0185D" w:rsidRDefault="0090185D" w:rsidP="00222B47">
      <w:pPr>
        <w:spacing w:line="480" w:lineRule="auto"/>
        <w:jc w:val="both"/>
        <w:rPr>
          <w:rFonts w:ascii="Times New Roman" w:hAnsi="Times New Roman" w:cs="Times New Roman"/>
          <w:b/>
          <w:sz w:val="24"/>
          <w:szCs w:val="24"/>
          <w:u w:val="single"/>
        </w:rPr>
      </w:pPr>
    </w:p>
    <w:p w:rsidR="0090185D" w:rsidRDefault="0090185D" w:rsidP="00222B47">
      <w:pPr>
        <w:spacing w:line="480" w:lineRule="auto"/>
        <w:jc w:val="both"/>
        <w:rPr>
          <w:rFonts w:ascii="Times New Roman" w:hAnsi="Times New Roman" w:cs="Times New Roman"/>
          <w:b/>
          <w:sz w:val="24"/>
          <w:szCs w:val="24"/>
          <w:u w:val="single"/>
        </w:rPr>
      </w:pPr>
    </w:p>
    <w:p w:rsidR="0090185D" w:rsidRDefault="0090185D" w:rsidP="00222B47">
      <w:pPr>
        <w:spacing w:line="480" w:lineRule="auto"/>
        <w:jc w:val="both"/>
        <w:rPr>
          <w:rFonts w:ascii="Times New Roman" w:hAnsi="Times New Roman" w:cs="Times New Roman"/>
          <w:b/>
          <w:sz w:val="24"/>
          <w:szCs w:val="24"/>
          <w:u w:val="single"/>
        </w:rPr>
      </w:pPr>
    </w:p>
    <w:p w:rsidR="0090185D" w:rsidRDefault="0090185D" w:rsidP="00222B47">
      <w:pPr>
        <w:spacing w:line="480" w:lineRule="auto"/>
        <w:jc w:val="both"/>
        <w:rPr>
          <w:rFonts w:ascii="Times New Roman" w:hAnsi="Times New Roman" w:cs="Times New Roman"/>
          <w:b/>
          <w:sz w:val="24"/>
          <w:szCs w:val="24"/>
          <w:u w:val="single"/>
        </w:rPr>
      </w:pPr>
    </w:p>
    <w:p w:rsidR="0090185D" w:rsidRDefault="0090185D" w:rsidP="00222B47">
      <w:pPr>
        <w:spacing w:line="480" w:lineRule="auto"/>
        <w:jc w:val="both"/>
        <w:rPr>
          <w:rFonts w:ascii="Times New Roman" w:hAnsi="Times New Roman" w:cs="Times New Roman"/>
          <w:b/>
          <w:sz w:val="24"/>
          <w:szCs w:val="24"/>
          <w:u w:val="single"/>
        </w:rPr>
      </w:pPr>
    </w:p>
    <w:p w:rsidR="0090185D" w:rsidRDefault="0090185D" w:rsidP="00222B47">
      <w:pPr>
        <w:spacing w:line="480" w:lineRule="auto"/>
        <w:jc w:val="both"/>
        <w:rPr>
          <w:rFonts w:ascii="Times New Roman" w:hAnsi="Times New Roman" w:cs="Times New Roman"/>
          <w:b/>
          <w:sz w:val="24"/>
          <w:szCs w:val="24"/>
          <w:u w:val="single"/>
        </w:rPr>
      </w:pPr>
    </w:p>
    <w:p w:rsidR="0090185D" w:rsidRDefault="0090185D" w:rsidP="00222B47">
      <w:pPr>
        <w:spacing w:line="480" w:lineRule="auto"/>
        <w:jc w:val="both"/>
        <w:rPr>
          <w:rFonts w:ascii="Times New Roman" w:hAnsi="Times New Roman" w:cs="Times New Roman"/>
          <w:b/>
          <w:sz w:val="24"/>
          <w:szCs w:val="24"/>
          <w:u w:val="single"/>
        </w:rPr>
      </w:pPr>
    </w:p>
    <w:p w:rsidR="0090185D" w:rsidRDefault="0090185D" w:rsidP="00222B47">
      <w:pPr>
        <w:spacing w:line="480" w:lineRule="auto"/>
        <w:jc w:val="both"/>
        <w:rPr>
          <w:rFonts w:ascii="Times New Roman" w:hAnsi="Times New Roman" w:cs="Times New Roman"/>
          <w:b/>
          <w:sz w:val="24"/>
          <w:szCs w:val="24"/>
          <w:u w:val="single"/>
        </w:rPr>
      </w:pPr>
    </w:p>
    <w:p w:rsidR="0090185D" w:rsidRDefault="00E15A49" w:rsidP="0090185D">
      <w:pPr>
        <w:spacing w:line="480" w:lineRule="auto"/>
        <w:jc w:val="center"/>
        <w:rPr>
          <w:rFonts w:ascii="Times New Roman" w:hAnsi="Times New Roman" w:cs="Times New Roman"/>
          <w:b/>
          <w:sz w:val="24"/>
          <w:szCs w:val="24"/>
        </w:rPr>
      </w:pPr>
      <w:r w:rsidRPr="0090185D">
        <w:rPr>
          <w:rFonts w:ascii="Times New Roman" w:hAnsi="Times New Roman" w:cs="Times New Roman"/>
          <w:b/>
          <w:sz w:val="24"/>
          <w:szCs w:val="24"/>
        </w:rPr>
        <w:lastRenderedPageBreak/>
        <w:t>John Brown</w:t>
      </w:r>
    </w:p>
    <w:p w:rsidR="005B538D" w:rsidRPr="0090185D" w:rsidRDefault="00E15A49" w:rsidP="0090185D">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Even though </w:t>
      </w:r>
      <w:r w:rsidR="009022C8">
        <w:rPr>
          <w:rFonts w:ascii="Times New Roman" w:hAnsi="Times New Roman" w:cs="Times New Roman"/>
          <w:sz w:val="24"/>
          <w:szCs w:val="24"/>
        </w:rPr>
        <w:t>John Brown</w:t>
      </w:r>
      <w:r>
        <w:rPr>
          <w:rFonts w:ascii="Times New Roman" w:hAnsi="Times New Roman" w:cs="Times New Roman"/>
          <w:sz w:val="24"/>
          <w:szCs w:val="24"/>
        </w:rPr>
        <w:t xml:space="preserve"> was against slavery with government support, he</w:t>
      </w:r>
      <w:r w:rsidR="009022C8">
        <w:rPr>
          <w:rFonts w:ascii="Times New Roman" w:hAnsi="Times New Roman" w:cs="Times New Roman"/>
          <w:sz w:val="24"/>
          <w:szCs w:val="24"/>
        </w:rPr>
        <w:t xml:space="preserve"> was more of a </w:t>
      </w:r>
      <w:r w:rsidR="002627B0">
        <w:rPr>
          <w:rFonts w:ascii="Times New Roman" w:hAnsi="Times New Roman" w:cs="Times New Roman"/>
          <w:sz w:val="24"/>
          <w:szCs w:val="24"/>
        </w:rPr>
        <w:t xml:space="preserve">domestic terrorist </w:t>
      </w:r>
      <w:r w:rsidR="009022C8">
        <w:rPr>
          <w:rFonts w:ascii="Times New Roman" w:hAnsi="Times New Roman" w:cs="Times New Roman"/>
          <w:sz w:val="24"/>
          <w:szCs w:val="24"/>
        </w:rPr>
        <w:t xml:space="preserve">than a </w:t>
      </w:r>
      <w:r w:rsidR="002627B0">
        <w:rPr>
          <w:rFonts w:ascii="Times New Roman" w:hAnsi="Times New Roman" w:cs="Times New Roman"/>
          <w:sz w:val="24"/>
          <w:szCs w:val="24"/>
        </w:rPr>
        <w:t xml:space="preserve">hero.  This is because he manipulated the “black” people into helping him raid Harpers </w:t>
      </w:r>
      <w:r w:rsidR="00547DA3">
        <w:rPr>
          <w:rFonts w:ascii="Times New Roman" w:hAnsi="Times New Roman" w:cs="Times New Roman"/>
          <w:sz w:val="24"/>
          <w:szCs w:val="24"/>
        </w:rPr>
        <w:t>Ferry.  From the year 1854, Brown</w:t>
      </w:r>
      <w:r w:rsidR="002627B0">
        <w:rPr>
          <w:rFonts w:ascii="Times New Roman" w:hAnsi="Times New Roman" w:cs="Times New Roman"/>
          <w:sz w:val="24"/>
          <w:szCs w:val="24"/>
        </w:rPr>
        <w:t xml:space="preserve"> </w:t>
      </w:r>
      <w:r w:rsidR="00547DA3">
        <w:rPr>
          <w:rFonts w:ascii="Times New Roman" w:hAnsi="Times New Roman" w:cs="Times New Roman"/>
          <w:sz w:val="24"/>
          <w:szCs w:val="24"/>
        </w:rPr>
        <w:t>had been advocating for an organized war against slavery, but his aim was attacking Harpers Ferry, which was evident by the year 1857.  He also used to receive donation funds to fight slavery, which he then used in preparing his raid.  He also contacted "black" leaders to help him recruit "free blacks" in</w:t>
      </w:r>
      <w:r w:rsidR="003A3D06">
        <w:rPr>
          <w:rFonts w:ascii="Times New Roman" w:hAnsi="Times New Roman" w:cs="Times New Roman"/>
          <w:sz w:val="24"/>
          <w:szCs w:val="24"/>
        </w:rPr>
        <w:t>to his guerilla army.  In 1858, he invaded Missouri and killed one slave owner</w:t>
      </w:r>
      <w:r w:rsidR="00CF67E9">
        <w:rPr>
          <w:rFonts w:ascii="Times New Roman" w:hAnsi="Times New Roman" w:cs="Times New Roman"/>
          <w:sz w:val="24"/>
          <w:szCs w:val="24"/>
        </w:rPr>
        <w:t>, took his eleven slave</w:t>
      </w:r>
      <w:r w:rsidR="002360D8">
        <w:rPr>
          <w:rFonts w:ascii="Times New Roman" w:hAnsi="Times New Roman" w:cs="Times New Roman"/>
          <w:sz w:val="24"/>
          <w:szCs w:val="24"/>
        </w:rPr>
        <w:t>s</w:t>
      </w:r>
      <w:r w:rsidR="00CF67E9">
        <w:rPr>
          <w:rFonts w:ascii="Times New Roman" w:hAnsi="Times New Roman" w:cs="Times New Roman"/>
          <w:sz w:val="24"/>
          <w:szCs w:val="24"/>
        </w:rPr>
        <w:t xml:space="preserve"> with him</w:t>
      </w:r>
      <w:r w:rsidR="003A3D06">
        <w:rPr>
          <w:rFonts w:ascii="Times New Roman" w:hAnsi="Times New Roman" w:cs="Times New Roman"/>
          <w:sz w:val="24"/>
          <w:szCs w:val="24"/>
        </w:rPr>
        <w:t>, and managed to flee from the law enforcers.</w:t>
      </w:r>
    </w:p>
    <w:p w:rsidR="0090185D" w:rsidRDefault="00E15A49" w:rsidP="0090185D">
      <w:pPr>
        <w:spacing w:line="480" w:lineRule="auto"/>
        <w:jc w:val="center"/>
        <w:rPr>
          <w:rFonts w:ascii="Times New Roman" w:hAnsi="Times New Roman" w:cs="Times New Roman"/>
          <w:b/>
          <w:sz w:val="24"/>
          <w:szCs w:val="24"/>
        </w:rPr>
      </w:pPr>
      <w:r w:rsidRPr="0090185D">
        <w:rPr>
          <w:rFonts w:ascii="Times New Roman" w:hAnsi="Times New Roman" w:cs="Times New Roman"/>
          <w:b/>
          <w:sz w:val="24"/>
          <w:szCs w:val="24"/>
        </w:rPr>
        <w:t>Nat Turner</w:t>
      </w:r>
    </w:p>
    <w:p w:rsidR="00CF67E9" w:rsidRPr="0090185D" w:rsidRDefault="00E15A49" w:rsidP="0090185D">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As much as Nat Turner wanted to be a hero to the African-American people, he was a domestic terrorist.  This is because</w:t>
      </w:r>
      <w:r w:rsidR="001A2BBB">
        <w:rPr>
          <w:rFonts w:ascii="Times New Roman" w:hAnsi="Times New Roman" w:cs="Times New Roman"/>
          <w:sz w:val="24"/>
          <w:szCs w:val="24"/>
        </w:rPr>
        <w:t xml:space="preserve"> </w:t>
      </w:r>
      <w:r w:rsidR="008131B9">
        <w:rPr>
          <w:rFonts w:ascii="Times New Roman" w:hAnsi="Times New Roman" w:cs="Times New Roman"/>
          <w:sz w:val="24"/>
          <w:szCs w:val="24"/>
        </w:rPr>
        <w:t xml:space="preserve">most of </w:t>
      </w:r>
      <w:r w:rsidR="001A2BBB">
        <w:rPr>
          <w:rFonts w:ascii="Times New Roman" w:hAnsi="Times New Roman" w:cs="Times New Roman"/>
          <w:sz w:val="24"/>
          <w:szCs w:val="24"/>
        </w:rPr>
        <w:t>his</w:t>
      </w:r>
      <w:r>
        <w:rPr>
          <w:rFonts w:ascii="Times New Roman" w:hAnsi="Times New Roman" w:cs="Times New Roman"/>
          <w:sz w:val="24"/>
          <w:szCs w:val="24"/>
        </w:rPr>
        <w:t xml:space="preserve"> actions involved killing</w:t>
      </w:r>
      <w:r w:rsidR="001A2BBB">
        <w:rPr>
          <w:rFonts w:ascii="Times New Roman" w:hAnsi="Times New Roman" w:cs="Times New Roman"/>
          <w:sz w:val="24"/>
          <w:szCs w:val="24"/>
        </w:rPr>
        <w:t xml:space="preserve"> the</w:t>
      </w:r>
      <w:r>
        <w:rPr>
          <w:rFonts w:ascii="Times New Roman" w:hAnsi="Times New Roman" w:cs="Times New Roman"/>
          <w:sz w:val="24"/>
          <w:szCs w:val="24"/>
        </w:rPr>
        <w:t xml:space="preserve"> "white" people, some of whom </w:t>
      </w:r>
      <w:r>
        <w:rPr>
          <w:rFonts w:ascii="Times New Roman" w:hAnsi="Times New Roman" w:cs="Times New Roman"/>
          <w:sz w:val="24"/>
          <w:szCs w:val="24"/>
        </w:rPr>
        <w:t>were innocent.  For instance, on 21</w:t>
      </w:r>
      <w:r>
        <w:rPr>
          <w:rFonts w:ascii="Times New Roman" w:hAnsi="Times New Roman" w:cs="Times New Roman"/>
          <w:sz w:val="24"/>
          <w:szCs w:val="24"/>
          <w:vertAlign w:val="superscript"/>
        </w:rPr>
        <w:t xml:space="preserve">st </w:t>
      </w:r>
      <w:r>
        <w:rPr>
          <w:rFonts w:ascii="Times New Roman" w:hAnsi="Times New Roman" w:cs="Times New Roman"/>
          <w:sz w:val="24"/>
          <w:szCs w:val="24"/>
        </w:rPr>
        <w:t xml:space="preserve">August 1831, he initiated the killings by invading Joseph Travis's home and murdered </w:t>
      </w:r>
      <w:r w:rsidR="007E3ECD">
        <w:rPr>
          <w:rFonts w:ascii="Times New Roman" w:hAnsi="Times New Roman" w:cs="Times New Roman"/>
          <w:sz w:val="24"/>
          <w:szCs w:val="24"/>
        </w:rPr>
        <w:t xml:space="preserve">everybody in </w:t>
      </w:r>
      <w:r w:rsidR="001A2BBB">
        <w:rPr>
          <w:rFonts w:ascii="Times New Roman" w:hAnsi="Times New Roman" w:cs="Times New Roman"/>
          <w:sz w:val="24"/>
          <w:szCs w:val="24"/>
        </w:rPr>
        <w:t xml:space="preserve">it </w:t>
      </w:r>
      <w:r w:rsidR="007E3ECD">
        <w:rPr>
          <w:rFonts w:ascii="Times New Roman" w:hAnsi="Times New Roman" w:cs="Times New Roman"/>
          <w:sz w:val="24"/>
          <w:szCs w:val="24"/>
        </w:rPr>
        <w:t xml:space="preserve">and other </w:t>
      </w:r>
      <w:r>
        <w:rPr>
          <w:rFonts w:ascii="Times New Roman" w:hAnsi="Times New Roman" w:cs="Times New Roman"/>
          <w:sz w:val="24"/>
          <w:szCs w:val="24"/>
        </w:rPr>
        <w:t xml:space="preserve">55-65 “white” people.  </w:t>
      </w:r>
      <w:r w:rsidR="001A2BBB">
        <w:rPr>
          <w:rFonts w:ascii="Times New Roman" w:hAnsi="Times New Roman" w:cs="Times New Roman"/>
          <w:sz w:val="24"/>
          <w:szCs w:val="24"/>
        </w:rPr>
        <w:t xml:space="preserve">Also, </w:t>
      </w:r>
      <w:r>
        <w:rPr>
          <w:rFonts w:ascii="Times New Roman" w:hAnsi="Times New Roman" w:cs="Times New Roman"/>
          <w:sz w:val="24"/>
          <w:szCs w:val="24"/>
        </w:rPr>
        <w:t xml:space="preserve">the </w:t>
      </w:r>
      <w:r w:rsidR="007E3ECD">
        <w:rPr>
          <w:rFonts w:ascii="Times New Roman" w:hAnsi="Times New Roman" w:cs="Times New Roman"/>
          <w:sz w:val="24"/>
          <w:szCs w:val="24"/>
        </w:rPr>
        <w:t>“</w:t>
      </w:r>
      <w:r>
        <w:rPr>
          <w:rFonts w:ascii="Times New Roman" w:hAnsi="Times New Roman" w:cs="Times New Roman"/>
          <w:sz w:val="24"/>
          <w:szCs w:val="24"/>
        </w:rPr>
        <w:t>white</w:t>
      </w:r>
      <w:r w:rsidR="007E3ECD">
        <w:rPr>
          <w:rFonts w:ascii="Times New Roman" w:hAnsi="Times New Roman" w:cs="Times New Roman"/>
          <w:sz w:val="24"/>
          <w:szCs w:val="24"/>
        </w:rPr>
        <w:t>s”</w:t>
      </w:r>
      <w:r>
        <w:rPr>
          <w:rFonts w:ascii="Times New Roman" w:hAnsi="Times New Roman" w:cs="Times New Roman"/>
          <w:sz w:val="24"/>
          <w:szCs w:val="24"/>
        </w:rPr>
        <w:t xml:space="preserve"> murdered </w:t>
      </w:r>
      <w:r w:rsidR="002C1FF1">
        <w:rPr>
          <w:rFonts w:ascii="Times New Roman" w:hAnsi="Times New Roman" w:cs="Times New Roman"/>
          <w:sz w:val="24"/>
          <w:szCs w:val="24"/>
        </w:rPr>
        <w:t>some African</w:t>
      </w:r>
      <w:r>
        <w:rPr>
          <w:rFonts w:ascii="Times New Roman" w:hAnsi="Times New Roman" w:cs="Times New Roman"/>
          <w:sz w:val="24"/>
          <w:szCs w:val="24"/>
        </w:rPr>
        <w:t>-American people as a form of vengeance.  To</w:t>
      </w:r>
      <w:r>
        <w:rPr>
          <w:rFonts w:ascii="Times New Roman" w:hAnsi="Times New Roman" w:cs="Times New Roman"/>
          <w:sz w:val="24"/>
          <w:szCs w:val="24"/>
        </w:rPr>
        <w:t xml:space="preserve"> be</w:t>
      </w:r>
      <w:r w:rsidR="002360D8">
        <w:rPr>
          <w:rFonts w:ascii="Times New Roman" w:hAnsi="Times New Roman" w:cs="Times New Roman"/>
          <w:sz w:val="24"/>
          <w:szCs w:val="24"/>
        </w:rPr>
        <w:t xml:space="preserve"> a hero, he sh</w:t>
      </w:r>
      <w:r>
        <w:rPr>
          <w:rFonts w:ascii="Times New Roman" w:hAnsi="Times New Roman" w:cs="Times New Roman"/>
          <w:sz w:val="24"/>
          <w:szCs w:val="24"/>
        </w:rPr>
        <w:t xml:space="preserve">ould have used other ways to flee his people from slavery that </w:t>
      </w:r>
      <w:r w:rsidR="00517BE5">
        <w:rPr>
          <w:rFonts w:ascii="Times New Roman" w:hAnsi="Times New Roman" w:cs="Times New Roman"/>
          <w:sz w:val="24"/>
          <w:szCs w:val="24"/>
        </w:rPr>
        <w:t>had nothing to do with endangering the lives of other people.</w:t>
      </w:r>
      <w:r w:rsidR="00CE0D3B">
        <w:rPr>
          <w:rFonts w:ascii="Times New Roman" w:hAnsi="Times New Roman" w:cs="Times New Roman"/>
          <w:sz w:val="24"/>
          <w:szCs w:val="24"/>
        </w:rPr>
        <w:t xml:space="preserve">  </w:t>
      </w:r>
      <w:r w:rsidR="007E3ECD">
        <w:rPr>
          <w:rFonts w:ascii="Times New Roman" w:hAnsi="Times New Roman" w:cs="Times New Roman"/>
          <w:sz w:val="24"/>
          <w:szCs w:val="24"/>
        </w:rPr>
        <w:t xml:space="preserve">His </w:t>
      </w:r>
      <w:r w:rsidR="007A6EC2">
        <w:rPr>
          <w:rFonts w:ascii="Times New Roman" w:hAnsi="Times New Roman" w:cs="Times New Roman"/>
          <w:sz w:val="24"/>
          <w:szCs w:val="24"/>
        </w:rPr>
        <w:t xml:space="preserve">actions fall under one </w:t>
      </w:r>
      <w:r w:rsidR="001B05D0">
        <w:rPr>
          <w:rFonts w:ascii="Times New Roman" w:hAnsi="Times New Roman" w:cs="Times New Roman"/>
          <w:sz w:val="24"/>
          <w:szCs w:val="24"/>
        </w:rPr>
        <w:t>category of domestic terrorism: Racially or Ethnically Motivated Violent Extremism</w:t>
      </w:r>
      <w:r w:rsidR="007A6EC2">
        <w:rPr>
          <w:rFonts w:ascii="Times New Roman" w:hAnsi="Times New Roman" w:cs="Times New Roman"/>
          <w:sz w:val="24"/>
          <w:szCs w:val="24"/>
        </w:rPr>
        <w:t>.</w:t>
      </w:r>
      <w:r w:rsidR="001B05D0">
        <w:rPr>
          <w:rFonts w:ascii="Times New Roman" w:hAnsi="Times New Roman" w:cs="Times New Roman"/>
          <w:sz w:val="24"/>
          <w:szCs w:val="24"/>
        </w:rPr>
        <w:t xml:space="preserve"> </w:t>
      </w:r>
      <w:r w:rsidR="007A6EC2">
        <w:rPr>
          <w:rFonts w:ascii="Times New Roman" w:hAnsi="Times New Roman" w:cs="Times New Roman"/>
          <w:sz w:val="24"/>
          <w:szCs w:val="24"/>
        </w:rPr>
        <w:t xml:space="preserve"> This is the</w:t>
      </w:r>
      <w:r w:rsidR="00D91D1F">
        <w:rPr>
          <w:rFonts w:ascii="Times New Roman" w:hAnsi="Times New Roman" w:cs="Times New Roman"/>
          <w:sz w:val="24"/>
          <w:szCs w:val="24"/>
        </w:rPr>
        <w:t xml:space="preserve"> use of force or violence</w:t>
      </w:r>
      <w:r w:rsidR="001B05D0">
        <w:rPr>
          <w:rFonts w:ascii="Times New Roman" w:hAnsi="Times New Roman" w:cs="Times New Roman"/>
          <w:sz w:val="24"/>
          <w:szCs w:val="24"/>
        </w:rPr>
        <w:t xml:space="preserve"> in advocating one’s ideas related to race or ethnicity held by an actor against</w:t>
      </w:r>
      <w:r w:rsidR="007A6EC2">
        <w:rPr>
          <w:rFonts w:ascii="Times New Roman" w:hAnsi="Times New Roman" w:cs="Times New Roman"/>
          <w:sz w:val="24"/>
          <w:szCs w:val="24"/>
        </w:rPr>
        <w:t xml:space="preserve"> others.  </w:t>
      </w:r>
    </w:p>
    <w:sectPr w:rsidR="00CF67E9" w:rsidRPr="009018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A49" w:rsidRDefault="00E15A49">
      <w:pPr>
        <w:spacing w:after="0" w:line="240" w:lineRule="auto"/>
      </w:pPr>
      <w:r>
        <w:separator/>
      </w:r>
    </w:p>
  </w:endnote>
  <w:endnote w:type="continuationSeparator" w:id="0">
    <w:p w:rsidR="00E15A49" w:rsidRDefault="00E1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A49" w:rsidRDefault="00E15A49">
      <w:pPr>
        <w:spacing w:after="0" w:line="240" w:lineRule="auto"/>
      </w:pPr>
      <w:r>
        <w:separator/>
      </w:r>
    </w:p>
  </w:footnote>
  <w:footnote w:type="continuationSeparator" w:id="0">
    <w:p w:rsidR="00E15A49" w:rsidRDefault="00E15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485561"/>
      <w:docPartObj>
        <w:docPartGallery w:val="Page Numbers (Top of Page)"/>
        <w:docPartUnique/>
      </w:docPartObj>
    </w:sdtPr>
    <w:sdtEndPr>
      <w:rPr>
        <w:noProof/>
      </w:rPr>
    </w:sdtEndPr>
    <w:sdtContent>
      <w:p w:rsidR="0090185D" w:rsidRDefault="00E15A49">
        <w:pPr>
          <w:pStyle w:val="Header"/>
          <w:jc w:val="right"/>
        </w:pPr>
        <w:r>
          <w:rPr>
            <w:rFonts w:ascii="Times New Roman" w:hAnsi="Times New Roman" w:cs="Times New Roman"/>
            <w:sz w:val="24"/>
            <w:szCs w:val="24"/>
          </w:rPr>
          <w:t xml:space="preserve">HERO’S OR DOMESTIC TERRORISM                                                                                       </w:t>
        </w:r>
        <w:r>
          <w:fldChar w:fldCharType="begin"/>
        </w:r>
        <w:r>
          <w:instrText xml:space="preserve"> PAGE   \* MERGEFORMAT </w:instrText>
        </w:r>
        <w:r>
          <w:fldChar w:fldCharType="separate"/>
        </w:r>
        <w:r w:rsidR="003B0A3F">
          <w:rPr>
            <w:noProof/>
          </w:rPr>
          <w:t>1</w:t>
        </w:r>
        <w:r>
          <w:rPr>
            <w:noProof/>
          </w:rPr>
          <w:fldChar w:fldCharType="end"/>
        </w:r>
      </w:p>
    </w:sdtContent>
  </w:sdt>
  <w:p w:rsidR="0090185D" w:rsidRDefault="009018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47"/>
    <w:rsid w:val="001A2BBB"/>
    <w:rsid w:val="001B05D0"/>
    <w:rsid w:val="00222B47"/>
    <w:rsid w:val="002360D8"/>
    <w:rsid w:val="002627B0"/>
    <w:rsid w:val="002C1FF1"/>
    <w:rsid w:val="003A3D06"/>
    <w:rsid w:val="003B0A3F"/>
    <w:rsid w:val="00517BE5"/>
    <w:rsid w:val="00547DA3"/>
    <w:rsid w:val="005B538D"/>
    <w:rsid w:val="005D473D"/>
    <w:rsid w:val="007A6EC2"/>
    <w:rsid w:val="007E3ECD"/>
    <w:rsid w:val="008131B9"/>
    <w:rsid w:val="0090185D"/>
    <w:rsid w:val="009022C8"/>
    <w:rsid w:val="009604DC"/>
    <w:rsid w:val="00C87D1F"/>
    <w:rsid w:val="00CE0D3B"/>
    <w:rsid w:val="00CF67E9"/>
    <w:rsid w:val="00D91D1F"/>
    <w:rsid w:val="00E15A49"/>
    <w:rsid w:val="00F0012A"/>
    <w:rsid w:val="00FD1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85D"/>
  </w:style>
  <w:style w:type="paragraph" w:styleId="Footer">
    <w:name w:val="footer"/>
    <w:basedOn w:val="Normal"/>
    <w:link w:val="FooterChar"/>
    <w:uiPriority w:val="99"/>
    <w:unhideWhenUsed/>
    <w:rsid w:val="00901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8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85D"/>
  </w:style>
  <w:style w:type="paragraph" w:styleId="Footer">
    <w:name w:val="footer"/>
    <w:basedOn w:val="Normal"/>
    <w:link w:val="FooterChar"/>
    <w:uiPriority w:val="99"/>
    <w:unhideWhenUsed/>
    <w:rsid w:val="00901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Windows User</cp:lastModifiedBy>
  <cp:revision>2</cp:revision>
  <dcterms:created xsi:type="dcterms:W3CDTF">2021-04-14T02:39:00Z</dcterms:created>
  <dcterms:modified xsi:type="dcterms:W3CDTF">2021-04-14T02:39:00Z</dcterms:modified>
</cp:coreProperties>
</file>